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pPr w:leftFromText="141" w:rightFromText="141" w:vertAnchor="text" w:horzAnchor="margin" w:tblpY="-140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3"/>
        <w:gridCol w:w="5002"/>
      </w:tblGrid>
      <w:tr w:rsidR="00F15708" w:rsidRPr="001E6FFE" w:rsidTr="00EA62E4">
        <w:trPr>
          <w:trHeight w:val="2268"/>
        </w:trPr>
        <w:tc>
          <w:tcPr>
            <w:tcW w:w="3913" w:type="dxa"/>
          </w:tcPr>
          <w:p w:rsidR="00F15708" w:rsidRPr="001E6FFE" w:rsidRDefault="00F15708" w:rsidP="00F1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EF">
              <w:rPr>
                <w:rFonts w:ascii="Helvetica" w:eastAsia="Times New Roman" w:hAnsi="Helvetica" w:cs="Times New Roman"/>
                <w:noProof/>
                <w:lang w:eastAsia="hu-HU"/>
              </w:rPr>
              <w:drawing>
                <wp:anchor distT="0" distB="0" distL="114300" distR="114300" simplePos="0" relativeHeight="251659264" behindDoc="0" locked="0" layoutInCell="1" allowOverlap="1" wp14:anchorId="30284074" wp14:editId="133D6FEB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373380</wp:posOffset>
                  </wp:positionV>
                  <wp:extent cx="609600" cy="992505"/>
                  <wp:effectExtent l="0" t="0" r="0" b="0"/>
                  <wp:wrapTopAndBottom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SZEK_logó_color_transz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99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02" w:type="dxa"/>
          </w:tcPr>
          <w:p w:rsidR="00F15708" w:rsidRPr="001E6FFE" w:rsidRDefault="00F15708" w:rsidP="00F15708">
            <w:pPr>
              <w:ind w:left="-6060" w:firstLine="18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eastAsia="Times New Roman" w:hAnsi="Helvetica" w:cs="Times New Roman"/>
                <w:noProof/>
                <w:lang w:eastAsia="hu-HU"/>
              </w:rPr>
              <w:drawing>
                <wp:anchor distT="0" distB="0" distL="114300" distR="114300" simplePos="0" relativeHeight="251661312" behindDoc="1" locked="0" layoutInCell="1" allowOverlap="1" wp14:anchorId="36FB52AE" wp14:editId="629F9B8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243840</wp:posOffset>
                  </wp:positionV>
                  <wp:extent cx="952500" cy="1163955"/>
                  <wp:effectExtent l="0" t="0" r="0" b="0"/>
                  <wp:wrapThrough wrapText="bothSides">
                    <wp:wrapPolygon edited="0">
                      <wp:start x="8640" y="0"/>
                      <wp:lineTo x="6480" y="354"/>
                      <wp:lineTo x="432" y="4596"/>
                      <wp:lineTo x="0" y="16969"/>
                      <wp:lineTo x="6480" y="21211"/>
                      <wp:lineTo x="13824" y="21211"/>
                      <wp:lineTo x="20736" y="16969"/>
                      <wp:lineTo x="20736" y="7070"/>
                      <wp:lineTo x="20304" y="3889"/>
                      <wp:lineTo x="15120" y="707"/>
                      <wp:lineTo x="10800" y="0"/>
                      <wp:lineTo x="8640" y="0"/>
                    </wp:wrapPolygon>
                  </wp:wrapThrough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özkönyvtári Börze 2026 logó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968" t="5755" r="26323" b="12302"/>
                          <a:stretch/>
                        </pic:blipFill>
                        <pic:spPr bwMode="auto">
                          <a:xfrm>
                            <a:off x="0" y="0"/>
                            <a:ext cx="952500" cy="1163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4BEF">
              <w:rPr>
                <w:rFonts w:ascii="Helvetica" w:eastAsia="Times New Roman" w:hAnsi="Helvetica" w:cs="Times New Roman"/>
                <w:b/>
                <w:bCs/>
                <w:noProof/>
                <w:lang w:eastAsia="hu-HU"/>
              </w:rPr>
              <w:drawing>
                <wp:anchor distT="0" distB="0" distL="114300" distR="114300" simplePos="0" relativeHeight="251660288" behindDoc="0" locked="0" layoutInCell="1" allowOverlap="1" wp14:anchorId="201F4EDC" wp14:editId="6C211135">
                  <wp:simplePos x="0" y="0"/>
                  <wp:positionH relativeFrom="column">
                    <wp:posOffset>1894205</wp:posOffset>
                  </wp:positionH>
                  <wp:positionV relativeFrom="paragraph">
                    <wp:posOffset>412115</wp:posOffset>
                  </wp:positionV>
                  <wp:extent cx="876300" cy="954405"/>
                  <wp:effectExtent l="0" t="0" r="0" b="0"/>
                  <wp:wrapTopAndBottom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at_icon_gradient_b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60" t="14070" r="13889" b="16279"/>
                          <a:stretch/>
                        </pic:blipFill>
                        <pic:spPr bwMode="auto">
                          <a:xfrm>
                            <a:off x="0" y="0"/>
                            <a:ext cx="876300" cy="954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11524A" w:rsidRDefault="0011524A" w:rsidP="00EA62E4">
      <w:pPr>
        <w:spacing w:after="8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172E4B" w:rsidRPr="0011524A" w:rsidRDefault="00D71C52" w:rsidP="003867F1">
      <w:pPr>
        <w:spacing w:after="8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Pályázati adatlap</w:t>
      </w:r>
    </w:p>
    <w:p w:rsidR="007A2C00" w:rsidRPr="0011524A" w:rsidRDefault="00E80DB4" w:rsidP="003867F1">
      <w:pPr>
        <w:spacing w:after="8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Közkönyvtári Börze 2026</w:t>
      </w:r>
      <w:r w:rsidR="00172E4B" w:rsidRPr="0011524A">
        <w:rPr>
          <w:rFonts w:ascii="Times New Roman" w:hAnsi="Times New Roman" w:cs="Times New Roman"/>
          <w:b/>
          <w:sz w:val="26"/>
          <w:szCs w:val="26"/>
        </w:rPr>
        <w:t xml:space="preserve"> c. szakmai to</w:t>
      </w:r>
      <w:r w:rsidR="00D71C52">
        <w:rPr>
          <w:rFonts w:ascii="Times New Roman" w:hAnsi="Times New Roman" w:cs="Times New Roman"/>
          <w:b/>
          <w:sz w:val="26"/>
          <w:szCs w:val="26"/>
        </w:rPr>
        <w:t>vábbképzésen való bemutatkozáshoz</w:t>
      </w:r>
    </w:p>
    <w:p w:rsidR="00AC1ACA" w:rsidRPr="00AC1ACA" w:rsidRDefault="00AC1ACA" w:rsidP="00AC1ACA">
      <w:pPr>
        <w:spacing w:line="276" w:lineRule="auto"/>
        <w:jc w:val="center"/>
        <w:rPr>
          <w:rFonts w:ascii="Times New Roman" w:hAnsi="Times New Roman" w:cs="Times New Roman"/>
          <w:b/>
          <w:color w:val="C00000"/>
          <w:sz w:val="12"/>
          <w:szCs w:val="12"/>
        </w:rPr>
      </w:pPr>
    </w:p>
    <w:p w:rsidR="00172E4B" w:rsidRPr="00025BB4" w:rsidRDefault="00AC1ACA" w:rsidP="00AC1ACA">
      <w:pPr>
        <w:spacing w:line="276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025BB4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Pályázó könyvtár; pályázati felelős; témakör</w:t>
      </w:r>
    </w:p>
    <w:tbl>
      <w:tblPr>
        <w:tblW w:w="9077" w:type="dxa"/>
        <w:tblInd w:w="67" w:type="dxa"/>
        <w:tblLayout w:type="fixed"/>
        <w:tblLook w:val="0000" w:firstRow="0" w:lastRow="0" w:firstColumn="0" w:lastColumn="0" w:noHBand="0" w:noVBand="0"/>
      </w:tblPr>
      <w:tblGrid>
        <w:gridCol w:w="1484"/>
        <w:gridCol w:w="1558"/>
        <w:gridCol w:w="6035"/>
      </w:tblGrid>
      <w:tr w:rsidR="003D3E9C" w:rsidRPr="003D3E9C" w:rsidTr="00E80DB4">
        <w:trPr>
          <w:trHeight w:val="480"/>
        </w:trPr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3E9C" w:rsidRPr="003D3E9C" w:rsidRDefault="003D3E9C" w:rsidP="003D3E9C">
            <w:pPr>
              <w:spacing w:before="60" w:after="60"/>
              <w:jc w:val="right"/>
              <w:rPr>
                <w:rFonts w:ascii="Times New Roman" w:hAnsi="Times New Roman" w:cs="Times New Roman"/>
                <w:b/>
              </w:rPr>
            </w:pPr>
            <w:r w:rsidRPr="003D3E9C">
              <w:rPr>
                <w:rFonts w:ascii="Times New Roman" w:hAnsi="Times New Roman" w:cs="Times New Roman"/>
                <w:b/>
              </w:rPr>
              <w:t>Pályázó könyvtár</w:t>
            </w:r>
            <w:r>
              <w:rPr>
                <w:rFonts w:ascii="Times New Roman" w:hAnsi="Times New Roman" w:cs="Times New Roman"/>
                <w:b/>
              </w:rPr>
              <w:t xml:space="preserve"> neve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E9C" w:rsidRPr="003D3E9C" w:rsidRDefault="003D3E9C" w:rsidP="003D3E9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D3E9C" w:rsidRPr="003D3E9C" w:rsidTr="00E80DB4">
        <w:trPr>
          <w:trHeight w:val="465"/>
        </w:trPr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3E9C" w:rsidRPr="003D3E9C" w:rsidRDefault="003D3E9C" w:rsidP="003D3E9C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címe: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E9C" w:rsidRPr="003D3E9C" w:rsidRDefault="003D3E9C" w:rsidP="003D3E9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D3E9C" w:rsidRPr="003D3E9C" w:rsidTr="00E80DB4">
        <w:trPr>
          <w:trHeight w:val="480"/>
        </w:trPr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3E9C" w:rsidRPr="003D3E9C" w:rsidRDefault="003D3E9C" w:rsidP="003D3E9C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Pr="003D3E9C">
              <w:rPr>
                <w:rFonts w:ascii="Times New Roman" w:hAnsi="Times New Roman" w:cs="Times New Roman"/>
                <w:b/>
              </w:rPr>
              <w:t>épviselőjének neve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E9C" w:rsidRPr="003D3E9C" w:rsidRDefault="003D3E9C" w:rsidP="003D3E9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D3E9C" w:rsidRPr="003D3E9C" w:rsidTr="00E80DB4">
        <w:trPr>
          <w:trHeight w:val="1136"/>
        </w:trPr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3E9C" w:rsidRPr="005D3668" w:rsidRDefault="003D3E9C" w:rsidP="005D3668">
            <w:pPr>
              <w:spacing w:before="60" w:after="60"/>
              <w:jc w:val="right"/>
              <w:rPr>
                <w:rFonts w:ascii="Times New Roman" w:hAnsi="Times New Roman" w:cs="Times New Roman"/>
                <w:b/>
              </w:rPr>
            </w:pPr>
            <w:r w:rsidRPr="003D3E9C">
              <w:rPr>
                <w:rFonts w:ascii="Times New Roman" w:hAnsi="Times New Roman" w:cs="Times New Roman"/>
                <w:b/>
              </w:rPr>
              <w:t>A p</w:t>
            </w:r>
            <w:r>
              <w:rPr>
                <w:rFonts w:ascii="Times New Roman" w:hAnsi="Times New Roman" w:cs="Times New Roman"/>
                <w:b/>
              </w:rPr>
              <w:t>ályázatért felelős</w:t>
            </w:r>
            <w:r w:rsidR="005D3668">
              <w:rPr>
                <w:rFonts w:ascii="Times New Roman" w:hAnsi="Times New Roman" w:cs="Times New Roman"/>
                <w:b/>
              </w:rPr>
              <w:t xml:space="preserve">, kiválasztás esetén a projektet bemutató személy </w:t>
            </w:r>
            <w:r>
              <w:rPr>
                <w:rFonts w:ascii="Times New Roman" w:hAnsi="Times New Roman" w:cs="Times New Roman"/>
                <w:b/>
              </w:rPr>
              <w:t>neve: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E9C" w:rsidRPr="003D3E9C" w:rsidRDefault="003D3E9C" w:rsidP="003D3E9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86E41" w:rsidRPr="003D3E9C" w:rsidTr="00E80DB4">
        <w:trPr>
          <w:trHeight w:val="460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41" w:rsidRPr="003D3E9C" w:rsidRDefault="00786E41" w:rsidP="008E1051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 w:rsidRPr="003D3E9C">
              <w:rPr>
                <w:rFonts w:ascii="Times New Roman" w:hAnsi="Times New Roman" w:cs="Times New Roman"/>
                <w:b/>
              </w:rPr>
              <w:t>Elérhetőség</w:t>
            </w:r>
            <w:r w:rsidR="005D3668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41" w:rsidRPr="003D3E9C" w:rsidRDefault="00786E41" w:rsidP="008E1051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telefonszám: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E41" w:rsidRPr="003D3E9C" w:rsidRDefault="00786E41" w:rsidP="008E105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86E41" w:rsidRPr="003D3E9C" w:rsidTr="00E80DB4">
        <w:trPr>
          <w:trHeight w:val="495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41" w:rsidRPr="003D3E9C" w:rsidRDefault="00786E41" w:rsidP="008E1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41" w:rsidRPr="003D3E9C" w:rsidRDefault="00786E41" w:rsidP="008E1051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Pr="003D3E9C">
              <w:rPr>
                <w:rFonts w:ascii="Times New Roman" w:hAnsi="Times New Roman" w:cs="Times New Roman"/>
                <w:b/>
              </w:rPr>
              <w:t>-mail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E41" w:rsidRPr="003D3E9C" w:rsidRDefault="00786E41" w:rsidP="008E105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01354" w:rsidRPr="003D3E9C" w:rsidTr="00E80DB4">
        <w:trPr>
          <w:trHeight w:val="694"/>
        </w:trPr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354" w:rsidRPr="003D3E9C" w:rsidRDefault="00801354" w:rsidP="008E1051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 pályázat témaköre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354" w:rsidRPr="003D3E9C" w:rsidRDefault="00801354" w:rsidP="008E10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1. </w:t>
            </w:r>
            <w:r w:rsidR="00E80DB4" w:rsidRPr="00E80DB4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proofErr w:type="gramStart"/>
            <w:r w:rsidR="00E80DB4" w:rsidRPr="00E80DB4">
              <w:rPr>
                <w:rFonts w:ascii="Times New Roman" w:hAnsi="Times New Roman" w:cs="Times New Roman"/>
                <w:b/>
                <w:bCs/>
              </w:rPr>
              <w:t>könyvtár</w:t>
            </w:r>
            <w:proofErr w:type="gramEnd"/>
            <w:r w:rsidR="00E80DB4" w:rsidRPr="00E80DB4">
              <w:rPr>
                <w:rFonts w:ascii="Times New Roman" w:hAnsi="Times New Roman" w:cs="Times New Roman"/>
                <w:b/>
                <w:bCs/>
              </w:rPr>
              <w:t xml:space="preserve"> mint alkotótér </w:t>
            </w:r>
            <w:r w:rsidR="00E80DB4" w:rsidRPr="00E80DB4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="00E80DB4" w:rsidRPr="00E80DB4">
              <w:rPr>
                <w:rFonts w:ascii="Times New Roman" w:hAnsi="Times New Roman" w:cs="Times New Roman"/>
              </w:rPr>
              <w:t>makerspace-ek</w:t>
            </w:r>
            <w:proofErr w:type="spellEnd"/>
            <w:r w:rsidR="00E80DB4" w:rsidRPr="00E80DB4">
              <w:rPr>
                <w:rFonts w:ascii="Times New Roman" w:hAnsi="Times New Roman" w:cs="Times New Roman"/>
              </w:rPr>
              <w:t>, alkotóműhelyek, közösségi műhelyek könyvtári környezetben</w:t>
            </w:r>
          </w:p>
          <w:p w:rsidR="00801354" w:rsidRPr="003D3E9C" w:rsidRDefault="00801354" w:rsidP="008E10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2. </w:t>
            </w:r>
            <w:r w:rsidR="00E80DB4" w:rsidRPr="00E80DB4">
              <w:rPr>
                <w:rFonts w:ascii="Times New Roman" w:hAnsi="Times New Roman" w:cs="Times New Roman"/>
                <w:b/>
                <w:bCs/>
              </w:rPr>
              <w:t xml:space="preserve">Kézműves tudás és hagyomány </w:t>
            </w:r>
            <w:proofErr w:type="spellStart"/>
            <w:r w:rsidR="00E80DB4" w:rsidRPr="00E80DB4">
              <w:rPr>
                <w:rFonts w:ascii="Times New Roman" w:hAnsi="Times New Roman" w:cs="Times New Roman"/>
                <w:b/>
                <w:bCs/>
              </w:rPr>
              <w:t>újraértelmezése</w:t>
            </w:r>
            <w:proofErr w:type="spellEnd"/>
            <w:r w:rsidR="00E80DB4" w:rsidRPr="00E80D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80DB4" w:rsidRPr="00E80DB4">
              <w:rPr>
                <w:rFonts w:ascii="Times New Roman" w:hAnsi="Times New Roman" w:cs="Times New Roman"/>
              </w:rPr>
              <w:t>– kézműves technikák, mesterségek kortárs könyvtári programokban</w:t>
            </w:r>
          </w:p>
          <w:p w:rsidR="00801354" w:rsidRPr="003D3E9C" w:rsidRDefault="00801354" w:rsidP="008E10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3. </w:t>
            </w:r>
            <w:r w:rsidR="00E80DB4" w:rsidRPr="00E80DB4">
              <w:rPr>
                <w:rFonts w:ascii="Times New Roman" w:hAnsi="Times New Roman" w:cs="Times New Roman"/>
                <w:b/>
                <w:bCs/>
              </w:rPr>
              <w:t xml:space="preserve">Körforgásos gondolkodás és fenntarthatóság </w:t>
            </w:r>
            <w:r w:rsidR="00E80DB4" w:rsidRPr="00E80DB4">
              <w:rPr>
                <w:rFonts w:ascii="Times New Roman" w:hAnsi="Times New Roman" w:cs="Times New Roman"/>
              </w:rPr>
              <w:t xml:space="preserve">– újrahasznosítás, javítóműhelyek, </w:t>
            </w:r>
            <w:proofErr w:type="spellStart"/>
            <w:r w:rsidR="00E80DB4" w:rsidRPr="00E80DB4">
              <w:rPr>
                <w:rFonts w:ascii="Times New Roman" w:hAnsi="Times New Roman" w:cs="Times New Roman"/>
              </w:rPr>
              <w:t>repair</w:t>
            </w:r>
            <w:proofErr w:type="spellEnd"/>
            <w:r w:rsidR="00E80DB4" w:rsidRPr="00E80DB4">
              <w:rPr>
                <w:rFonts w:ascii="Times New Roman" w:hAnsi="Times New Roman" w:cs="Times New Roman"/>
              </w:rPr>
              <w:t xml:space="preserve"> café-k, </w:t>
            </w:r>
            <w:proofErr w:type="spellStart"/>
            <w:r w:rsidR="00E80DB4" w:rsidRPr="00E80DB4">
              <w:rPr>
                <w:rFonts w:ascii="Times New Roman" w:hAnsi="Times New Roman" w:cs="Times New Roman"/>
              </w:rPr>
              <w:t>zero</w:t>
            </w:r>
            <w:proofErr w:type="spellEnd"/>
            <w:r w:rsidR="00E80DB4" w:rsidRPr="00E80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0DB4" w:rsidRPr="00E80DB4">
              <w:rPr>
                <w:rFonts w:ascii="Times New Roman" w:hAnsi="Times New Roman" w:cs="Times New Roman"/>
              </w:rPr>
              <w:t>waste</w:t>
            </w:r>
            <w:proofErr w:type="spellEnd"/>
            <w:r w:rsidR="00E80DB4" w:rsidRPr="00E80DB4">
              <w:rPr>
                <w:rFonts w:ascii="Times New Roman" w:hAnsi="Times New Roman" w:cs="Times New Roman"/>
              </w:rPr>
              <w:t xml:space="preserve"> programok</w:t>
            </w:r>
          </w:p>
          <w:p w:rsidR="00801354" w:rsidRPr="003D3E9C" w:rsidRDefault="00801354" w:rsidP="008E10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4. </w:t>
            </w:r>
            <w:r w:rsidR="00E80DB4" w:rsidRPr="00E80DB4">
              <w:rPr>
                <w:rFonts w:ascii="Times New Roman" w:hAnsi="Times New Roman" w:cs="Times New Roman"/>
                <w:b/>
                <w:bCs/>
              </w:rPr>
              <w:t xml:space="preserve">Digitális kézművesség és technológiai alkotás </w:t>
            </w:r>
            <w:r w:rsidR="00E80DB4" w:rsidRPr="00E80DB4">
              <w:rPr>
                <w:rFonts w:ascii="Times New Roman" w:hAnsi="Times New Roman" w:cs="Times New Roman"/>
              </w:rPr>
              <w:t>– 3D nyomtatás, lézervágás, digitális gyártás, AR/VR könyvtári alkalmazása</w:t>
            </w:r>
          </w:p>
          <w:p w:rsidR="00801354" w:rsidRPr="003D3E9C" w:rsidRDefault="00801354" w:rsidP="008E10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5. </w:t>
            </w:r>
            <w:r w:rsidR="00E80DB4" w:rsidRPr="00E80DB4">
              <w:rPr>
                <w:rFonts w:ascii="Times New Roman" w:hAnsi="Times New Roman" w:cs="Times New Roman"/>
                <w:b/>
                <w:bCs/>
              </w:rPr>
              <w:t xml:space="preserve">Adat, információ és </w:t>
            </w:r>
            <w:proofErr w:type="gramStart"/>
            <w:r w:rsidR="00E80DB4" w:rsidRPr="00E80DB4">
              <w:rPr>
                <w:rFonts w:ascii="Times New Roman" w:hAnsi="Times New Roman" w:cs="Times New Roman"/>
                <w:b/>
                <w:bCs/>
              </w:rPr>
              <w:t>vizualizáció</w:t>
            </w:r>
            <w:proofErr w:type="gramEnd"/>
            <w:r w:rsidR="00E80DB4" w:rsidRPr="00E80DB4">
              <w:rPr>
                <w:rFonts w:ascii="Times New Roman" w:hAnsi="Times New Roman" w:cs="Times New Roman"/>
                <w:b/>
                <w:bCs/>
              </w:rPr>
              <w:t xml:space="preserve"> mint alkotóanyag </w:t>
            </w:r>
            <w:r w:rsidR="00E80DB4" w:rsidRPr="00E80DB4">
              <w:rPr>
                <w:rFonts w:ascii="Times New Roman" w:hAnsi="Times New Roman" w:cs="Times New Roman"/>
              </w:rPr>
              <w:t xml:space="preserve">– adatvizualizáció, kreatív adatfelhasználás, „adat-ékszerek”, </w:t>
            </w:r>
            <w:proofErr w:type="spellStart"/>
            <w:r w:rsidR="00E80DB4" w:rsidRPr="00E80DB4">
              <w:rPr>
                <w:rFonts w:ascii="Times New Roman" w:hAnsi="Times New Roman" w:cs="Times New Roman"/>
              </w:rPr>
              <w:t>storytelling</w:t>
            </w:r>
            <w:proofErr w:type="spellEnd"/>
          </w:p>
          <w:p w:rsidR="00801354" w:rsidRPr="003D3E9C" w:rsidRDefault="00801354" w:rsidP="008E10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6. </w:t>
            </w:r>
            <w:r w:rsidR="00E80DB4" w:rsidRPr="00E80DB4">
              <w:rPr>
                <w:rFonts w:ascii="Times New Roman" w:hAnsi="Times New Roman" w:cs="Times New Roman"/>
                <w:b/>
                <w:bCs/>
              </w:rPr>
              <w:t xml:space="preserve">Tanulás élményalapú, alkotásközpontú módszerekkel </w:t>
            </w:r>
            <w:r w:rsidR="00E80DB4" w:rsidRPr="00E80DB4">
              <w:rPr>
                <w:rFonts w:ascii="Times New Roman" w:hAnsi="Times New Roman" w:cs="Times New Roman"/>
              </w:rPr>
              <w:t>– non-formális és informális tanulás, interdiszciplináris megközelítések a könyvtárban</w:t>
            </w:r>
          </w:p>
          <w:p w:rsidR="00E80DB4" w:rsidRDefault="00801354" w:rsidP="008E10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7. </w:t>
            </w:r>
            <w:r w:rsidR="00E80DB4" w:rsidRPr="00E80DB4">
              <w:rPr>
                <w:rFonts w:ascii="Times New Roman" w:hAnsi="Times New Roman" w:cs="Times New Roman"/>
                <w:b/>
                <w:bCs/>
              </w:rPr>
              <w:t xml:space="preserve">Közösségépítés alkotáson keresztül </w:t>
            </w:r>
            <w:r w:rsidR="00E80DB4" w:rsidRPr="00E80DB4">
              <w:rPr>
                <w:rFonts w:ascii="Times New Roman" w:hAnsi="Times New Roman" w:cs="Times New Roman"/>
              </w:rPr>
              <w:t xml:space="preserve">– bevonás, együttműködés, partnerségek könyvtárak és helyi közösségek között </w:t>
            </w:r>
          </w:p>
          <w:p w:rsidR="00E80DB4" w:rsidRPr="00E80DB4" w:rsidRDefault="00801354" w:rsidP="00E80DB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8. </w:t>
            </w:r>
            <w:r w:rsidR="00E80DB4" w:rsidRPr="00E80DB4">
              <w:rPr>
                <w:rFonts w:ascii="Times New Roman" w:hAnsi="Times New Roman" w:cs="Times New Roman"/>
                <w:b/>
                <w:bCs/>
              </w:rPr>
              <w:t xml:space="preserve">Könyvtári szerepek és </w:t>
            </w:r>
            <w:proofErr w:type="gramStart"/>
            <w:r w:rsidR="00E80DB4" w:rsidRPr="00E80DB4">
              <w:rPr>
                <w:rFonts w:ascii="Times New Roman" w:hAnsi="Times New Roman" w:cs="Times New Roman"/>
                <w:b/>
                <w:bCs/>
              </w:rPr>
              <w:t>kompetenciák</w:t>
            </w:r>
            <w:proofErr w:type="gramEnd"/>
            <w:r w:rsidR="00E80DB4" w:rsidRPr="00E80DB4">
              <w:rPr>
                <w:rFonts w:ascii="Times New Roman" w:hAnsi="Times New Roman" w:cs="Times New Roman"/>
                <w:b/>
                <w:bCs/>
              </w:rPr>
              <w:t xml:space="preserve"> átalakulása </w:t>
            </w:r>
            <w:r w:rsidR="00E80DB4" w:rsidRPr="00E80DB4">
              <w:rPr>
                <w:rFonts w:ascii="Times New Roman" w:hAnsi="Times New Roman" w:cs="Times New Roman"/>
              </w:rPr>
              <w:t>– új könyvtárosi szerepek, szakmai fejlődés, módszertani megújulás</w:t>
            </w:r>
          </w:p>
          <w:p w:rsidR="0036489C" w:rsidRPr="00E80DB4" w:rsidRDefault="00E80DB4" w:rsidP="008E105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9. </w:t>
            </w:r>
            <w:r w:rsidRPr="00E80DB4">
              <w:rPr>
                <w:rFonts w:ascii="Times New Roman" w:hAnsi="Times New Roman" w:cs="Times New Roman"/>
                <w:b/>
                <w:bCs/>
              </w:rPr>
              <w:t xml:space="preserve">Kísérleti programok és fejlesztés alatt álló könyvtári </w:t>
            </w:r>
            <w:proofErr w:type="gramStart"/>
            <w:r w:rsidRPr="00E80DB4">
              <w:rPr>
                <w:rFonts w:ascii="Times New Roman" w:hAnsi="Times New Roman" w:cs="Times New Roman"/>
                <w:b/>
                <w:bCs/>
              </w:rPr>
              <w:t>koncepciók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E80DB4">
              <w:rPr>
                <w:rFonts w:ascii="Times New Roman" w:hAnsi="Times New Roman" w:cs="Times New Roman"/>
                <w:bCs/>
              </w:rPr>
              <w:t>pilot projektek, bevezetés előtt álló szolgáltatások, tesztfázisban lévő módszertanok és programötletek bemutatása, különös tekintettel azokra a kezdeményezésekre, amelyek a közkönyvtárak új, formálódó szerepeire reflektálnak az alkotás, a tanulás és a közösségi részvétel területén.</w:t>
            </w:r>
          </w:p>
        </w:tc>
      </w:tr>
    </w:tbl>
    <w:p w:rsidR="00AC1ACA" w:rsidRPr="00025BB4" w:rsidRDefault="00AC1ACA" w:rsidP="00AC1ACA">
      <w:pPr>
        <w:jc w:val="center"/>
        <w:rPr>
          <w:rFonts w:ascii="Times New Roman" w:hAnsi="Times New Roman" w:cs="Times New Roman"/>
          <w:b/>
          <w:color w:val="1F3864" w:themeColor="accent5" w:themeShade="80"/>
        </w:rPr>
      </w:pPr>
      <w:r w:rsidRPr="00025BB4">
        <w:rPr>
          <w:rFonts w:ascii="Times New Roman" w:hAnsi="Times New Roman" w:cs="Times New Roman"/>
          <w:b/>
          <w:color w:val="1F3864" w:themeColor="accent5" w:themeShade="80"/>
        </w:rPr>
        <w:lastRenderedPageBreak/>
        <w:t>A bemutatandó innováció, jó gyakorlat</w:t>
      </w:r>
    </w:p>
    <w:tbl>
      <w:tblPr>
        <w:tblW w:w="9092" w:type="dxa"/>
        <w:tblInd w:w="67" w:type="dxa"/>
        <w:tblLayout w:type="fixed"/>
        <w:tblLook w:val="0000" w:firstRow="0" w:lastRow="0" w:firstColumn="0" w:lastColumn="0" w:noHBand="0" w:noVBand="0"/>
      </w:tblPr>
      <w:tblGrid>
        <w:gridCol w:w="3047"/>
        <w:gridCol w:w="6045"/>
      </w:tblGrid>
      <w:tr w:rsidR="003D3E9C" w:rsidRPr="003D3E9C" w:rsidTr="003D3E9C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3E9C" w:rsidRPr="003D3E9C" w:rsidRDefault="005D3668" w:rsidP="00801354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3D3E9C" w:rsidRPr="003D3E9C">
              <w:rPr>
                <w:rFonts w:ascii="Times New Roman" w:hAnsi="Times New Roman" w:cs="Times New Roman"/>
                <w:b/>
              </w:rPr>
              <w:t>íme</w:t>
            </w:r>
            <w:r w:rsidR="003D3E9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E9C" w:rsidRPr="003D3E9C" w:rsidRDefault="003D3E9C" w:rsidP="003D3E9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01354" w:rsidRPr="003D3E9C" w:rsidTr="003D3E9C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354" w:rsidRDefault="00801354" w:rsidP="00786E41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Célja: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354" w:rsidRDefault="00801354" w:rsidP="003D3E9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86E41" w:rsidRPr="003D3E9C" w:rsidTr="003D3E9C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6E41" w:rsidRDefault="00801354" w:rsidP="00786E41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Célcsoportja: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E41" w:rsidRDefault="00786E41" w:rsidP="003D3E9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01354" w:rsidRPr="003D3E9C" w:rsidTr="003D3E9C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354" w:rsidRDefault="00801354" w:rsidP="00801354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Rövid leírása (max. 400 szó):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354" w:rsidRDefault="00801354" w:rsidP="003D3E9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01354" w:rsidRDefault="00801354" w:rsidP="003D3E9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01354" w:rsidRDefault="00801354" w:rsidP="003D3E9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01354" w:rsidRDefault="00801354" w:rsidP="003D3E9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01354" w:rsidRPr="003D3E9C" w:rsidTr="003D3E9C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354" w:rsidRDefault="00AC1ACA" w:rsidP="00801354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Megvalósításának helye: 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354" w:rsidRDefault="00801354" w:rsidP="003D3E9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1ACA" w:rsidRPr="003D3E9C" w:rsidTr="003D3E9C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1ACA" w:rsidRDefault="00AC1ACA" w:rsidP="00801354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Humánerőforrás-szükséglet: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ACA" w:rsidRDefault="00AC1ACA" w:rsidP="003D3E9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1ACA" w:rsidRPr="003D3E9C" w:rsidTr="003D3E9C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1ACA" w:rsidRDefault="00AC1ACA" w:rsidP="00801354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Anyagszükséglet: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ACA" w:rsidRDefault="00AC1ACA" w:rsidP="003D3E9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1ACA" w:rsidRPr="003D3E9C" w:rsidTr="003D3E9C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1ACA" w:rsidRDefault="00AC1ACA" w:rsidP="00801354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Eszközszükséglet: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ACA" w:rsidRDefault="00AC1ACA" w:rsidP="003D3E9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1ACA" w:rsidRPr="003D3E9C" w:rsidTr="003D3E9C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1ACA" w:rsidRDefault="00AC1ACA" w:rsidP="00801354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Együttműködő partner: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ACA" w:rsidRDefault="00AC1ACA" w:rsidP="003D3E9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1ACA" w:rsidRPr="003D3E9C" w:rsidTr="003D3E9C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1ACA" w:rsidRDefault="00AC1ACA" w:rsidP="00801354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Mióta alkalmazzák a jó gyakorlatot?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ACA" w:rsidRDefault="00AC1ACA" w:rsidP="003D3E9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1ACA" w:rsidRPr="003D3E9C" w:rsidTr="003D3E9C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1ACA" w:rsidRDefault="00AC1ACA" w:rsidP="00801354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Egyéb információ: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ACA" w:rsidRDefault="00AC1ACA" w:rsidP="003D3E9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1524A" w:rsidRDefault="0011524A" w:rsidP="003867F1">
      <w:pPr>
        <w:spacing w:line="276" w:lineRule="auto"/>
        <w:rPr>
          <w:rFonts w:ascii="Times New Roman" w:hAnsi="Times New Roman" w:cs="Times New Roman"/>
        </w:rPr>
      </w:pPr>
    </w:p>
    <w:p w:rsidR="00EA62E4" w:rsidRDefault="00EA62E4" w:rsidP="003867F1">
      <w:pPr>
        <w:spacing w:line="276" w:lineRule="auto"/>
        <w:rPr>
          <w:rFonts w:ascii="Times New Roman" w:hAnsi="Times New Roman" w:cs="Times New Roman"/>
        </w:rPr>
      </w:pPr>
    </w:p>
    <w:p w:rsidR="00786E41" w:rsidRPr="00025BB4" w:rsidRDefault="00801354" w:rsidP="00AC1ACA">
      <w:pPr>
        <w:spacing w:line="276" w:lineRule="auto"/>
        <w:jc w:val="center"/>
        <w:rPr>
          <w:rFonts w:ascii="Times New Roman" w:hAnsi="Times New Roman" w:cs="Times New Roman"/>
          <w:b/>
          <w:color w:val="1F3864" w:themeColor="accent5" w:themeShade="80"/>
        </w:rPr>
      </w:pPr>
      <w:r w:rsidRPr="00025BB4">
        <w:rPr>
          <w:rFonts w:ascii="Times New Roman" w:hAnsi="Times New Roman" w:cs="Times New Roman"/>
          <w:b/>
          <w:color w:val="1F3864" w:themeColor="accent5" w:themeShade="80"/>
        </w:rPr>
        <w:t>Erőforrás</w:t>
      </w:r>
      <w:r w:rsidR="00AC1ACA" w:rsidRPr="00025BB4">
        <w:rPr>
          <w:rFonts w:ascii="Times New Roman" w:hAnsi="Times New Roman" w:cs="Times New Roman"/>
          <w:b/>
          <w:color w:val="1F3864" w:themeColor="accent5" w:themeShade="80"/>
        </w:rPr>
        <w:t>igények, t</w:t>
      </w:r>
      <w:r w:rsidRPr="00025BB4">
        <w:rPr>
          <w:rFonts w:ascii="Times New Roman" w:hAnsi="Times New Roman" w:cs="Times New Roman"/>
          <w:b/>
          <w:color w:val="1F3864" w:themeColor="accent5" w:themeShade="80"/>
        </w:rPr>
        <w:t>echnikai szükségletek</w:t>
      </w:r>
      <w:r w:rsidR="00AC1ACA" w:rsidRPr="00025BB4">
        <w:rPr>
          <w:rFonts w:ascii="Times New Roman" w:hAnsi="Times New Roman" w:cs="Times New Roman"/>
          <w:b/>
          <w:color w:val="1F3864" w:themeColor="accent5" w:themeShade="80"/>
        </w:rPr>
        <w:t xml:space="preserve"> a Közkönyvtári Börzén való bemutatáshoz</w:t>
      </w:r>
    </w:p>
    <w:tbl>
      <w:tblPr>
        <w:tblW w:w="9092" w:type="dxa"/>
        <w:tblInd w:w="67" w:type="dxa"/>
        <w:tblLayout w:type="fixed"/>
        <w:tblLook w:val="0000" w:firstRow="0" w:lastRow="0" w:firstColumn="0" w:lastColumn="0" w:noHBand="0" w:noVBand="0"/>
      </w:tblPr>
      <w:tblGrid>
        <w:gridCol w:w="3047"/>
        <w:gridCol w:w="6045"/>
      </w:tblGrid>
      <w:tr w:rsidR="00801354" w:rsidRPr="003D3E9C" w:rsidTr="00AC1ACA">
        <w:trPr>
          <w:trHeight w:val="907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354" w:rsidRDefault="00801354" w:rsidP="005D3668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Résztvevők </w:t>
            </w:r>
            <w:r w:rsidR="005D3668">
              <w:rPr>
                <w:rFonts w:ascii="Times New Roman" w:hAnsi="Times New Roman" w:cs="Times New Roman"/>
                <w:b/>
              </w:rPr>
              <w:t xml:space="preserve">maximális </w:t>
            </w:r>
            <w:r>
              <w:rPr>
                <w:rFonts w:ascii="Times New Roman" w:hAnsi="Times New Roman" w:cs="Times New Roman"/>
                <w:b/>
              </w:rPr>
              <w:t>száma: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354" w:rsidRDefault="00801354" w:rsidP="008E10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01354" w:rsidRPr="003D3E9C" w:rsidTr="008E1051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354" w:rsidRPr="00AC1ACA" w:rsidRDefault="00AC1ACA" w:rsidP="00AC1ACA">
            <w:pPr>
              <w:spacing w:before="60" w:after="6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bemutatáshoz szükséges, a pályázó által biztosított eszközök: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354" w:rsidRPr="003D3E9C" w:rsidRDefault="00801354" w:rsidP="008E105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AC1ACA" w:rsidRPr="003D3E9C" w:rsidTr="008E1051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1ACA" w:rsidRDefault="00AC1ACA" w:rsidP="00AC1ACA">
            <w:pPr>
              <w:spacing w:before="60" w:after="6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bemutatón a résztvevőktől kért eszközök (pl. okos telefon):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ACA" w:rsidRPr="003D3E9C" w:rsidRDefault="00AC1ACA" w:rsidP="008E105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801354" w:rsidRPr="003D3E9C" w:rsidTr="008E1051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354" w:rsidRDefault="00AC1ACA" w:rsidP="00AC1ACA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bemutatóhoz a szervezőktől kért eszközök (pl. laptop, projektor, vászon, Internet stb.)</w:t>
            </w:r>
            <w:r w:rsidR="005D366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354" w:rsidRDefault="00801354" w:rsidP="008E10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D3668" w:rsidRPr="003D3E9C" w:rsidTr="008E1051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3668" w:rsidRDefault="005D3668" w:rsidP="00AC1ACA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Egyéb, a bemutatáshoz szükséges feltétel: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68" w:rsidRDefault="005D3668" w:rsidP="008E10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63784" w:rsidRPr="00EA62E4" w:rsidRDefault="00C63784" w:rsidP="00C63784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mallCaps/>
          <w:sz w:val="18"/>
          <w:szCs w:val="20"/>
        </w:rPr>
      </w:pPr>
      <w:r w:rsidRPr="00EA62E4">
        <w:rPr>
          <w:rFonts w:ascii="Times New Roman" w:hAnsi="Times New Roman" w:cs="Times New Roman"/>
          <w:b/>
          <w:smallCaps/>
          <w:sz w:val="18"/>
          <w:szCs w:val="20"/>
        </w:rPr>
        <w:t xml:space="preserve">Nyilatkozat </w:t>
      </w:r>
    </w:p>
    <w:p w:rsidR="008C715A" w:rsidRPr="00EA62E4" w:rsidRDefault="008C715A" w:rsidP="00C63784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mallCaps/>
          <w:sz w:val="18"/>
          <w:szCs w:val="20"/>
        </w:rPr>
      </w:pPr>
    </w:p>
    <w:p w:rsidR="00D27F1C" w:rsidRPr="00EA62E4" w:rsidRDefault="00D27F1C" w:rsidP="00A74B12">
      <w:pPr>
        <w:pStyle w:val="Listaszerbekezds"/>
        <w:numPr>
          <w:ilvl w:val="0"/>
          <w:numId w:val="4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EA62E4">
        <w:rPr>
          <w:rFonts w:ascii="Times New Roman" w:hAnsi="Times New Roman" w:cs="Times New Roman"/>
          <w:sz w:val="18"/>
          <w:szCs w:val="20"/>
        </w:rPr>
        <w:t xml:space="preserve">Jelentkezésemmel kijelentem, hogy a mellékelt Adatkezelési Tájékoztatót megismertem, az abban foglaltakat elfogadom. </w:t>
      </w:r>
      <w:r w:rsidRPr="00EA62E4">
        <w:rPr>
          <w:rFonts w:ascii="Times New Roman" w:hAnsi="Times New Roman" w:cs="Times New Roman"/>
          <w:sz w:val="16"/>
          <w:szCs w:val="20"/>
        </w:rPr>
        <w:t xml:space="preserve">(A Fővárosi Szabó Ervin Könyvtár </w:t>
      </w:r>
      <w:r w:rsidR="00A74B12" w:rsidRPr="00EA62E4">
        <w:rPr>
          <w:rFonts w:ascii="Times New Roman" w:hAnsi="Times New Roman" w:cs="Times New Roman"/>
          <w:sz w:val="16"/>
          <w:szCs w:val="20"/>
        </w:rPr>
        <w:t xml:space="preserve">Általános Adtakezeléséről az alábbi </w:t>
      </w:r>
      <w:proofErr w:type="gramStart"/>
      <w:r w:rsidR="00A74B12" w:rsidRPr="00EA62E4">
        <w:rPr>
          <w:rFonts w:ascii="Times New Roman" w:hAnsi="Times New Roman" w:cs="Times New Roman"/>
          <w:sz w:val="16"/>
          <w:szCs w:val="20"/>
        </w:rPr>
        <w:t>linken</w:t>
      </w:r>
      <w:proofErr w:type="gramEnd"/>
      <w:r w:rsidR="00A74B12" w:rsidRPr="00EA62E4">
        <w:rPr>
          <w:rFonts w:ascii="Times New Roman" w:hAnsi="Times New Roman" w:cs="Times New Roman"/>
          <w:sz w:val="16"/>
          <w:szCs w:val="20"/>
        </w:rPr>
        <w:t xml:space="preserve"> tájékozódhat </w:t>
      </w:r>
      <w:hyperlink r:id="rId8" w:history="1">
        <w:r w:rsidR="00A74B12" w:rsidRPr="00EA62E4">
          <w:rPr>
            <w:rStyle w:val="Hiperhivatkozs"/>
            <w:rFonts w:ascii="Times New Roman" w:hAnsi="Times New Roman" w:cs="Times New Roman"/>
            <w:sz w:val="16"/>
            <w:szCs w:val="20"/>
          </w:rPr>
          <w:t>https://fszek.hu.pdf</w:t>
        </w:r>
      </w:hyperlink>
      <w:r w:rsidR="00A74B12" w:rsidRPr="00EA62E4">
        <w:rPr>
          <w:rFonts w:ascii="Times New Roman" w:hAnsi="Times New Roman" w:cs="Times New Roman"/>
          <w:sz w:val="16"/>
          <w:szCs w:val="20"/>
        </w:rPr>
        <w:t>)</w:t>
      </w:r>
    </w:p>
    <w:p w:rsidR="008C715A" w:rsidRPr="00EA62E4" w:rsidRDefault="008C715A" w:rsidP="00D27F1C">
      <w:pPr>
        <w:pStyle w:val="Listaszerbekezds"/>
        <w:numPr>
          <w:ilvl w:val="0"/>
          <w:numId w:val="4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EA62E4">
        <w:rPr>
          <w:rFonts w:ascii="Times New Roman" w:hAnsi="Times New Roman" w:cs="Times New Roman"/>
          <w:sz w:val="18"/>
          <w:szCs w:val="20"/>
        </w:rPr>
        <w:t xml:space="preserve">Jelentkezésemmel </w:t>
      </w:r>
      <w:r w:rsidR="00D27F1C" w:rsidRPr="00EA62E4">
        <w:rPr>
          <w:rFonts w:ascii="Times New Roman" w:hAnsi="Times New Roman" w:cs="Times New Roman"/>
          <w:sz w:val="18"/>
          <w:szCs w:val="20"/>
        </w:rPr>
        <w:t>beleegyezem</w:t>
      </w:r>
      <w:r w:rsidRPr="00EA62E4">
        <w:rPr>
          <w:rFonts w:ascii="Times New Roman" w:hAnsi="Times New Roman" w:cs="Times New Roman"/>
          <w:sz w:val="18"/>
          <w:szCs w:val="20"/>
        </w:rPr>
        <w:t>,</w:t>
      </w:r>
      <w:r w:rsidR="008F1D16" w:rsidRPr="00EA62E4">
        <w:rPr>
          <w:rFonts w:ascii="Times New Roman" w:hAnsi="Times New Roman" w:cs="Times New Roman"/>
          <w:sz w:val="18"/>
          <w:szCs w:val="20"/>
        </w:rPr>
        <w:t xml:space="preserve"> hogy a fent bemutatott jó gyakorlat címe megjelenhet a rendezvény meghívóján, plakátján, illetve a Fővárosi Szabó Ervin Könyvtár honlapján (</w:t>
      </w:r>
      <w:hyperlink r:id="rId9" w:history="1">
        <w:r w:rsidR="008F1D16" w:rsidRPr="00EA62E4">
          <w:rPr>
            <w:rStyle w:val="Hiperhivatkozs"/>
            <w:rFonts w:ascii="Times New Roman" w:hAnsi="Times New Roman" w:cs="Times New Roman"/>
            <w:sz w:val="18"/>
            <w:szCs w:val="20"/>
          </w:rPr>
          <w:t>www.fszek.hu</w:t>
        </w:r>
      </w:hyperlink>
      <w:r w:rsidR="002A0A5E">
        <w:rPr>
          <w:rFonts w:ascii="Times New Roman" w:hAnsi="Times New Roman" w:cs="Times New Roman"/>
          <w:sz w:val="18"/>
          <w:szCs w:val="20"/>
        </w:rPr>
        <w:t>), valamint a FSZEK F</w:t>
      </w:r>
      <w:r w:rsidR="008F1D16" w:rsidRPr="00EA62E4">
        <w:rPr>
          <w:rFonts w:ascii="Times New Roman" w:hAnsi="Times New Roman" w:cs="Times New Roman"/>
          <w:sz w:val="18"/>
          <w:szCs w:val="20"/>
        </w:rPr>
        <w:t xml:space="preserve">acebook oldalán. Továbbá tudomásul veszem, hogy </w:t>
      </w:r>
      <w:r w:rsidR="002A0A5E">
        <w:rPr>
          <w:rFonts w:ascii="Times New Roman" w:hAnsi="Times New Roman" w:cs="Times New Roman"/>
          <w:sz w:val="18"/>
          <w:szCs w:val="20"/>
        </w:rPr>
        <w:t>a bizottság általi kiválasztás</w:t>
      </w:r>
      <w:bookmarkStart w:id="0" w:name="_GoBack"/>
      <w:bookmarkEnd w:id="0"/>
      <w:r w:rsidR="002A0A5E">
        <w:rPr>
          <w:rFonts w:ascii="Times New Roman" w:hAnsi="Times New Roman" w:cs="Times New Roman"/>
          <w:sz w:val="18"/>
          <w:szCs w:val="20"/>
        </w:rPr>
        <w:t xml:space="preserve"> esetén a jó gyakorlat során készített tárgy/alkotás </w:t>
      </w:r>
      <w:r w:rsidR="008F1D16" w:rsidRPr="00EA62E4">
        <w:rPr>
          <w:rFonts w:ascii="Times New Roman" w:hAnsi="Times New Roman" w:cs="Times New Roman"/>
          <w:sz w:val="18"/>
          <w:szCs w:val="20"/>
        </w:rPr>
        <w:t>kiállításra</w:t>
      </w:r>
      <w:r w:rsidR="002A0A5E">
        <w:rPr>
          <w:rFonts w:ascii="Times New Roman" w:hAnsi="Times New Roman" w:cs="Times New Roman"/>
          <w:sz w:val="18"/>
          <w:szCs w:val="20"/>
        </w:rPr>
        <w:t xml:space="preserve"> kerül a Közkönyvtári Börze 2026</w:t>
      </w:r>
      <w:r w:rsidR="008F1D16" w:rsidRPr="00EA62E4">
        <w:rPr>
          <w:rFonts w:ascii="Times New Roman" w:hAnsi="Times New Roman" w:cs="Times New Roman"/>
          <w:sz w:val="18"/>
          <w:szCs w:val="20"/>
        </w:rPr>
        <w:t xml:space="preserve"> szakmai rendezvényén </w:t>
      </w:r>
      <w:r w:rsidR="002A0A5E">
        <w:rPr>
          <w:rFonts w:ascii="Times New Roman" w:hAnsi="Times New Roman" w:cs="Times New Roman"/>
          <w:sz w:val="18"/>
          <w:szCs w:val="20"/>
        </w:rPr>
        <w:t>nyíló, a Fővárosi Szabó Ervin Könyvtár Központi Könyvtárában megtekinthető kiállításon.</w:t>
      </w:r>
    </w:p>
    <w:p w:rsidR="008C715A" w:rsidRPr="00EA62E4" w:rsidRDefault="008C715A" w:rsidP="00D27F1C">
      <w:pPr>
        <w:pStyle w:val="Listaszerbekezds"/>
        <w:numPr>
          <w:ilvl w:val="0"/>
          <w:numId w:val="4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EA62E4">
        <w:rPr>
          <w:rFonts w:ascii="Times New Roman" w:hAnsi="Times New Roman" w:cs="Times New Roman"/>
          <w:sz w:val="18"/>
          <w:szCs w:val="20"/>
        </w:rPr>
        <w:t>Jelentkezésemmel kijelentem</w:t>
      </w:r>
      <w:r w:rsidR="008F1D16" w:rsidRPr="00EA62E4">
        <w:rPr>
          <w:rFonts w:ascii="Times New Roman" w:hAnsi="Times New Roman" w:cs="Times New Roman"/>
          <w:sz w:val="18"/>
          <w:szCs w:val="20"/>
        </w:rPr>
        <w:t>,</w:t>
      </w:r>
      <w:r w:rsidRPr="00EA62E4">
        <w:rPr>
          <w:rFonts w:ascii="Times New Roman" w:hAnsi="Times New Roman" w:cs="Times New Roman"/>
          <w:sz w:val="18"/>
          <w:szCs w:val="20"/>
        </w:rPr>
        <w:t xml:space="preserve"> hogy a fent bemutatott műhelyfoglalkozással kapcsolatos szerzői jogokkal a Könyvtár</w:t>
      </w:r>
      <w:r w:rsidR="008F1D16" w:rsidRPr="00EA62E4">
        <w:rPr>
          <w:rFonts w:ascii="Times New Roman" w:hAnsi="Times New Roman" w:cs="Times New Roman"/>
          <w:sz w:val="18"/>
          <w:szCs w:val="20"/>
        </w:rPr>
        <w:t>am</w:t>
      </w:r>
      <w:r w:rsidRPr="00EA62E4">
        <w:rPr>
          <w:rFonts w:ascii="Times New Roman" w:hAnsi="Times New Roman" w:cs="Times New Roman"/>
          <w:sz w:val="18"/>
          <w:szCs w:val="20"/>
        </w:rPr>
        <w:t xml:space="preserve"> korlátozásmentesen rendelkezik</w:t>
      </w:r>
    </w:p>
    <w:p w:rsidR="00C63784" w:rsidRPr="00C63784" w:rsidRDefault="00C63784" w:rsidP="00C6378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" w:name="_heading=h.30j0zll" w:colFirst="0" w:colLast="0"/>
      <w:bookmarkEnd w:id="1"/>
    </w:p>
    <w:p w:rsidR="00C63784" w:rsidRPr="00C63784" w:rsidRDefault="008C715A" w:rsidP="00C637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Budapest, 202</w:t>
      </w:r>
      <w:r w:rsidR="00EA62E4">
        <w:rPr>
          <w:rFonts w:ascii="Times New Roman" w:hAnsi="Times New Roman" w:cs="Times New Roman"/>
          <w:sz w:val="20"/>
          <w:szCs w:val="20"/>
        </w:rPr>
        <w:t>6</w:t>
      </w:r>
      <w:r w:rsidR="00C63784" w:rsidRPr="00C63784">
        <w:rPr>
          <w:rFonts w:ascii="Times New Roman" w:hAnsi="Times New Roman" w:cs="Times New Roman"/>
          <w:sz w:val="20"/>
          <w:szCs w:val="20"/>
        </w:rPr>
        <w:t>. ………………</w:t>
      </w:r>
    </w:p>
    <w:p w:rsidR="00C63784" w:rsidRPr="00C63784" w:rsidRDefault="00C63784" w:rsidP="00C637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63784">
        <w:rPr>
          <w:rFonts w:ascii="Times New Roman" w:hAnsi="Times New Roman" w:cs="Times New Roman"/>
          <w:sz w:val="20"/>
          <w:szCs w:val="20"/>
        </w:rPr>
        <w:tab/>
        <w:t>……………………………………….....</w:t>
      </w:r>
      <w:r w:rsidRPr="00C63784">
        <w:rPr>
          <w:rFonts w:ascii="Times New Roman" w:hAnsi="Times New Roman" w:cs="Times New Roman"/>
          <w:sz w:val="20"/>
          <w:szCs w:val="20"/>
        </w:rPr>
        <w:tab/>
      </w:r>
    </w:p>
    <w:p w:rsidR="005D3668" w:rsidRPr="00C63784" w:rsidRDefault="00C63784" w:rsidP="00C637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63784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63784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C63784">
        <w:rPr>
          <w:rFonts w:ascii="Times New Roman" w:hAnsi="Times New Roman" w:cs="Times New Roman"/>
          <w:sz w:val="20"/>
          <w:szCs w:val="20"/>
        </w:rPr>
        <w:t xml:space="preserve"> pályázó könyvtár képviseletében</w:t>
      </w:r>
    </w:p>
    <w:sectPr w:rsidR="005D3668" w:rsidRPr="00C63784" w:rsidSect="00EA62E4">
      <w:type w:val="continuous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4F29"/>
    <w:multiLevelType w:val="hybridMultilevel"/>
    <w:tmpl w:val="4AF4D8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9A6"/>
    <w:multiLevelType w:val="hybridMultilevel"/>
    <w:tmpl w:val="778E18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B3578"/>
    <w:multiLevelType w:val="hybridMultilevel"/>
    <w:tmpl w:val="A984B2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8E7FF0"/>
    <w:multiLevelType w:val="hybridMultilevel"/>
    <w:tmpl w:val="C26EA6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90ED9"/>
    <w:multiLevelType w:val="multilevel"/>
    <w:tmpl w:val="A7224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1A"/>
    <w:rsid w:val="00025BB4"/>
    <w:rsid w:val="00087B1C"/>
    <w:rsid w:val="000D3243"/>
    <w:rsid w:val="0011524A"/>
    <w:rsid w:val="00172E4B"/>
    <w:rsid w:val="002263D9"/>
    <w:rsid w:val="002A0A5E"/>
    <w:rsid w:val="00362F55"/>
    <w:rsid w:val="0036489C"/>
    <w:rsid w:val="00375305"/>
    <w:rsid w:val="003867F1"/>
    <w:rsid w:val="003D3E9C"/>
    <w:rsid w:val="005D3668"/>
    <w:rsid w:val="00786E41"/>
    <w:rsid w:val="007A2C00"/>
    <w:rsid w:val="00801354"/>
    <w:rsid w:val="008354DC"/>
    <w:rsid w:val="008C715A"/>
    <w:rsid w:val="008F1D16"/>
    <w:rsid w:val="009C42AF"/>
    <w:rsid w:val="009F44FF"/>
    <w:rsid w:val="00A606DE"/>
    <w:rsid w:val="00A74B12"/>
    <w:rsid w:val="00AC1ACA"/>
    <w:rsid w:val="00BC109E"/>
    <w:rsid w:val="00BE3696"/>
    <w:rsid w:val="00C17B7D"/>
    <w:rsid w:val="00C63784"/>
    <w:rsid w:val="00CD7F90"/>
    <w:rsid w:val="00D27F1C"/>
    <w:rsid w:val="00D71C52"/>
    <w:rsid w:val="00D73D42"/>
    <w:rsid w:val="00DD607B"/>
    <w:rsid w:val="00E80DB4"/>
    <w:rsid w:val="00EA62E4"/>
    <w:rsid w:val="00EE7D66"/>
    <w:rsid w:val="00F15708"/>
    <w:rsid w:val="00F401D7"/>
    <w:rsid w:val="00FA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B6DB"/>
  <w15:chartTrackingRefBased/>
  <w15:docId w15:val="{DEA9E4AB-A29C-4C20-B3EA-EAF89BE9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26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63D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CD7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72E4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1524A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74B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zek.hu/uploads/PageFile/page-6/0pCepyIIFx7r37gCD4-nv623fhSYZRt0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sze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Sóron</dc:creator>
  <cp:keywords/>
  <dc:description/>
  <cp:lastModifiedBy>Kovács Emese</cp:lastModifiedBy>
  <cp:revision>5</cp:revision>
  <cp:lastPrinted>2024-03-04T10:32:00Z</cp:lastPrinted>
  <dcterms:created xsi:type="dcterms:W3CDTF">2026-01-29T07:38:00Z</dcterms:created>
  <dcterms:modified xsi:type="dcterms:W3CDTF">2026-02-03T13:33:00Z</dcterms:modified>
</cp:coreProperties>
</file>